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099489"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CE61F6">
        <w:rPr>
          <w:rStyle w:val="a7"/>
          <w:sz w:val="28"/>
          <w:szCs w:val="28"/>
          <w:bdr w:val="none" w:sz="0" w:space="0" w:color="auto" w:frame="1"/>
          <w:shd w:val="clear" w:color="auto" w:fill="FFFFFF"/>
        </w:rPr>
        <w:t xml:space="preserve">дев’ята </w:t>
      </w:r>
      <w:r w:rsidRPr="00825E20">
        <w:rPr>
          <w:b/>
          <w:bCs/>
          <w:sz w:val="28"/>
          <w:szCs w:val="28"/>
        </w:rPr>
        <w:t>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CE61F6">
        <w:rPr>
          <w:color w:val="000000"/>
          <w:sz w:val="28"/>
          <w:szCs w:val="28"/>
        </w:rPr>
        <w:t>квітня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A51716" w:rsidRDefault="00A51716" w:rsidP="00AF1EC2">
      <w:pPr>
        <w:rPr>
          <w:bCs/>
          <w:sz w:val="28"/>
          <w:szCs w:val="28"/>
        </w:rPr>
      </w:pPr>
      <w:r>
        <w:rPr>
          <w:bCs/>
          <w:sz w:val="28"/>
          <w:szCs w:val="28"/>
        </w:rPr>
        <w:t xml:space="preserve">Про </w:t>
      </w:r>
      <w:r w:rsidR="00CE61F6">
        <w:rPr>
          <w:bCs/>
          <w:sz w:val="28"/>
          <w:szCs w:val="28"/>
        </w:rPr>
        <w:t>списання майна</w:t>
      </w:r>
    </w:p>
    <w:p w:rsidR="00CE61F6" w:rsidRDefault="00CE61F6" w:rsidP="00AF1EC2">
      <w:pPr>
        <w:rPr>
          <w:bCs/>
          <w:sz w:val="28"/>
          <w:szCs w:val="28"/>
        </w:rPr>
      </w:pPr>
      <w:r>
        <w:rPr>
          <w:bCs/>
          <w:sz w:val="28"/>
          <w:szCs w:val="28"/>
        </w:rPr>
        <w:t>комунальної власності</w:t>
      </w:r>
    </w:p>
    <w:p w:rsidR="00AF1EC2" w:rsidRDefault="00AF1EC2" w:rsidP="00AF1EC2">
      <w:pPr>
        <w:rPr>
          <w:bCs/>
          <w:sz w:val="28"/>
          <w:szCs w:val="28"/>
        </w:rPr>
      </w:pPr>
    </w:p>
    <w:p w:rsidR="00AF1EC2" w:rsidRPr="00557CC8" w:rsidRDefault="00B70A70" w:rsidP="00AF1EC2">
      <w:pPr>
        <w:ind w:firstLine="708"/>
        <w:jc w:val="both"/>
        <w:rPr>
          <w:sz w:val="28"/>
          <w:szCs w:val="28"/>
        </w:rPr>
      </w:pPr>
      <w:r>
        <w:rPr>
          <w:sz w:val="28"/>
          <w:szCs w:val="28"/>
        </w:rPr>
        <w:t>Враховуючи акт обстеження комісії з обстеження буді</w:t>
      </w:r>
      <w:r w:rsidR="00BB7097">
        <w:rPr>
          <w:sz w:val="28"/>
          <w:szCs w:val="28"/>
        </w:rPr>
        <w:t>влі сільського будинку культури</w:t>
      </w:r>
      <w:r>
        <w:rPr>
          <w:sz w:val="28"/>
          <w:szCs w:val="28"/>
        </w:rPr>
        <w:t xml:space="preserve"> по вул. Центральна, 94, </w:t>
      </w:r>
      <w:r w:rsidRPr="00632403">
        <w:rPr>
          <w:sz w:val="28"/>
          <w:szCs w:val="28"/>
        </w:rPr>
        <w:t>с.</w:t>
      </w:r>
      <w:r w:rsidR="00DA1FFF">
        <w:rPr>
          <w:sz w:val="28"/>
          <w:szCs w:val="28"/>
        </w:rPr>
        <w:t xml:space="preserve"> </w:t>
      </w:r>
      <w:r w:rsidRPr="00632403">
        <w:rPr>
          <w:sz w:val="28"/>
          <w:szCs w:val="28"/>
        </w:rPr>
        <w:t>Мамекине,</w:t>
      </w:r>
      <w:r>
        <w:rPr>
          <w:sz w:val="28"/>
          <w:szCs w:val="28"/>
        </w:rPr>
        <w:t xml:space="preserve"> </w:t>
      </w:r>
      <w:r w:rsidR="00BB7097">
        <w:rPr>
          <w:sz w:val="28"/>
          <w:szCs w:val="28"/>
        </w:rPr>
        <w:t xml:space="preserve">Новгород-Сіверський район </w:t>
      </w:r>
      <w:r w:rsidR="00DA1FFF">
        <w:rPr>
          <w:sz w:val="28"/>
          <w:szCs w:val="28"/>
        </w:rPr>
        <w:t>,</w:t>
      </w:r>
      <w:r w:rsidRPr="00632403">
        <w:rPr>
          <w:sz w:val="28"/>
          <w:szCs w:val="28"/>
        </w:rPr>
        <w:t xml:space="preserve"> Чернігівська область</w:t>
      </w:r>
      <w:r>
        <w:rPr>
          <w:sz w:val="28"/>
          <w:szCs w:val="28"/>
        </w:rPr>
        <w:t xml:space="preserve">, яка була створена відповідно до протоколу </w:t>
      </w:r>
      <w:r w:rsidR="00DA1FFF">
        <w:rPr>
          <w:sz w:val="28"/>
          <w:szCs w:val="28"/>
        </w:rPr>
        <w:t xml:space="preserve">        </w:t>
      </w:r>
      <w:r>
        <w:rPr>
          <w:sz w:val="28"/>
          <w:szCs w:val="28"/>
        </w:rPr>
        <w:t>від 16 квітня 2021</w:t>
      </w:r>
      <w:r w:rsidR="00DA1FFF">
        <w:rPr>
          <w:sz w:val="28"/>
          <w:szCs w:val="28"/>
        </w:rPr>
        <w:t xml:space="preserve"> № 10 </w:t>
      </w:r>
      <w:r>
        <w:rPr>
          <w:sz w:val="28"/>
          <w:szCs w:val="28"/>
        </w:rPr>
        <w:t xml:space="preserve"> позачергового засідання комісії з питань техногенно-екологічної безпеки і надзвичайних ситуацій Новгород-Сіверської міської ради</w:t>
      </w:r>
      <w:r w:rsidR="00AF1EC2" w:rsidRPr="00557CC8">
        <w:rPr>
          <w:sz w:val="28"/>
          <w:szCs w:val="28"/>
        </w:rPr>
        <w:t>,</w:t>
      </w:r>
      <w:r w:rsidR="00CE61F6">
        <w:rPr>
          <w:sz w:val="28"/>
          <w:szCs w:val="28"/>
        </w:rPr>
        <w:t xml:space="preserve"> </w:t>
      </w:r>
      <w:r w:rsidR="00AF1EC2">
        <w:rPr>
          <w:sz w:val="28"/>
          <w:szCs w:val="28"/>
        </w:rPr>
        <w:t xml:space="preserve">враховуючи </w:t>
      </w:r>
      <w:r w:rsidR="00AF1EC2" w:rsidRPr="00077C89">
        <w:rPr>
          <w:sz w:val="28"/>
          <w:szCs w:val="28"/>
        </w:rPr>
        <w:t xml:space="preserve">рішення Новгород-Сіверської міської ради </w:t>
      </w:r>
      <w:r w:rsidR="00AF1EC2">
        <w:rPr>
          <w:sz w:val="28"/>
          <w:szCs w:val="28"/>
          <w:lang w:val="en-US"/>
        </w:rPr>
        <w:t>VIII</w:t>
      </w:r>
      <w:r w:rsidR="006F331E">
        <w:rPr>
          <w:sz w:val="28"/>
          <w:szCs w:val="28"/>
        </w:rPr>
        <w:t xml:space="preserve"> скликання </w:t>
      </w:r>
      <w:r w:rsidR="00DA1FFF">
        <w:rPr>
          <w:sz w:val="28"/>
          <w:szCs w:val="28"/>
        </w:rPr>
        <w:t xml:space="preserve">            </w:t>
      </w:r>
      <w:r w:rsidR="00AF1EC2" w:rsidRPr="00077C89">
        <w:rPr>
          <w:sz w:val="28"/>
          <w:szCs w:val="28"/>
        </w:rPr>
        <w:t>від 2</w:t>
      </w:r>
      <w:r w:rsidR="00F62CCE">
        <w:rPr>
          <w:sz w:val="28"/>
          <w:szCs w:val="28"/>
        </w:rPr>
        <w:t>1</w:t>
      </w:r>
      <w:r w:rsidR="00AF1EC2" w:rsidRPr="00077C89">
        <w:rPr>
          <w:sz w:val="28"/>
          <w:szCs w:val="28"/>
        </w:rPr>
        <w:t xml:space="preserve"> грудня 2020 року №</w:t>
      </w:r>
      <w:r w:rsidR="00F62CCE">
        <w:rPr>
          <w:sz w:val="28"/>
          <w:szCs w:val="28"/>
        </w:rPr>
        <w:t>7</w:t>
      </w:r>
      <w:r w:rsidR="00AF1EC2" w:rsidRPr="00077C89">
        <w:rPr>
          <w:sz w:val="28"/>
          <w:szCs w:val="28"/>
        </w:rPr>
        <w:t xml:space="preserve"> «</w:t>
      </w:r>
      <w:r w:rsidR="00AF1EC2">
        <w:rPr>
          <w:sz w:val="28"/>
          <w:szCs w:val="28"/>
        </w:rPr>
        <w:t>Про</w:t>
      </w:r>
      <w:r w:rsidR="00AF1EC2" w:rsidRPr="00077C89">
        <w:rPr>
          <w:sz w:val="28"/>
          <w:szCs w:val="28"/>
        </w:rPr>
        <w:t xml:space="preserve"> </w:t>
      </w:r>
      <w:r w:rsidR="00F62CCE">
        <w:rPr>
          <w:sz w:val="28"/>
          <w:szCs w:val="28"/>
        </w:rPr>
        <w:t>початок реорганізації сільських рад шляхом приєднання до Новгород-Сіверської міської ради</w:t>
      </w:r>
      <w:r w:rsidR="00AF1EC2" w:rsidRPr="00077C89">
        <w:rPr>
          <w:sz w:val="28"/>
          <w:szCs w:val="28"/>
        </w:rPr>
        <w:t>»</w:t>
      </w:r>
      <w:r w:rsidR="006F331E" w:rsidRPr="006F331E">
        <w:rPr>
          <w:sz w:val="28"/>
          <w:szCs w:val="28"/>
        </w:rPr>
        <w:t xml:space="preserve"> </w:t>
      </w:r>
      <w:r w:rsidR="006F331E">
        <w:rPr>
          <w:sz w:val="28"/>
          <w:szCs w:val="28"/>
        </w:rPr>
        <w:t xml:space="preserve">та </w:t>
      </w:r>
      <w:r w:rsidR="006F331E" w:rsidRPr="00077C89">
        <w:rPr>
          <w:sz w:val="28"/>
          <w:szCs w:val="28"/>
        </w:rPr>
        <w:t xml:space="preserve">рішення Новгород-Сіверської міської ради </w:t>
      </w:r>
      <w:r w:rsidR="006F331E">
        <w:rPr>
          <w:sz w:val="28"/>
          <w:szCs w:val="28"/>
          <w:lang w:val="en-US"/>
        </w:rPr>
        <w:t>VIII</w:t>
      </w:r>
      <w:r w:rsidR="006F331E">
        <w:rPr>
          <w:sz w:val="28"/>
          <w:szCs w:val="28"/>
        </w:rPr>
        <w:t xml:space="preserve"> скликання </w:t>
      </w:r>
      <w:r w:rsidR="006F331E" w:rsidRPr="00077C89">
        <w:rPr>
          <w:sz w:val="28"/>
          <w:szCs w:val="28"/>
        </w:rPr>
        <w:t xml:space="preserve">від </w:t>
      </w:r>
      <w:r w:rsidR="006F331E">
        <w:rPr>
          <w:sz w:val="28"/>
          <w:szCs w:val="28"/>
        </w:rPr>
        <w:t>04</w:t>
      </w:r>
      <w:r w:rsidR="006F331E" w:rsidRPr="00077C89">
        <w:rPr>
          <w:sz w:val="28"/>
          <w:szCs w:val="28"/>
        </w:rPr>
        <w:t xml:space="preserve"> </w:t>
      </w:r>
      <w:r w:rsidR="006F331E">
        <w:rPr>
          <w:sz w:val="28"/>
          <w:szCs w:val="28"/>
        </w:rPr>
        <w:t>лютого</w:t>
      </w:r>
      <w:r w:rsidR="006F331E" w:rsidRPr="00077C89">
        <w:rPr>
          <w:sz w:val="28"/>
          <w:szCs w:val="28"/>
        </w:rPr>
        <w:t xml:space="preserve"> 202</w:t>
      </w:r>
      <w:r w:rsidR="006F331E">
        <w:rPr>
          <w:sz w:val="28"/>
          <w:szCs w:val="28"/>
        </w:rPr>
        <w:t>1</w:t>
      </w:r>
      <w:r w:rsidR="006F331E" w:rsidRPr="00077C89">
        <w:rPr>
          <w:sz w:val="28"/>
          <w:szCs w:val="28"/>
        </w:rPr>
        <w:t xml:space="preserve"> року №</w:t>
      </w:r>
      <w:r w:rsidR="006F331E">
        <w:rPr>
          <w:sz w:val="28"/>
          <w:szCs w:val="28"/>
        </w:rPr>
        <w:t>58</w:t>
      </w:r>
      <w:r w:rsidR="006F331E" w:rsidRPr="00077C89">
        <w:rPr>
          <w:sz w:val="28"/>
          <w:szCs w:val="28"/>
        </w:rPr>
        <w:t xml:space="preserve"> «</w:t>
      </w:r>
      <w:r w:rsidR="006F331E">
        <w:rPr>
          <w:sz w:val="28"/>
          <w:szCs w:val="28"/>
        </w:rPr>
        <w:t>Про</w:t>
      </w:r>
      <w:r w:rsidR="006F331E" w:rsidRPr="00077C89">
        <w:rPr>
          <w:sz w:val="28"/>
          <w:szCs w:val="28"/>
        </w:rPr>
        <w:t xml:space="preserve"> </w:t>
      </w:r>
      <w:r w:rsidR="006F331E">
        <w:rPr>
          <w:sz w:val="28"/>
          <w:szCs w:val="28"/>
        </w:rPr>
        <w:t>передачу майна в оперативне управління відділу культури, туризму та ЗМІ Новгород-Сіверської міської ради</w:t>
      </w:r>
      <w:r w:rsidR="006F331E" w:rsidRPr="00077C89">
        <w:rPr>
          <w:sz w:val="28"/>
          <w:szCs w:val="28"/>
        </w:rPr>
        <w:t>»</w:t>
      </w:r>
      <w:r w:rsidR="006F331E">
        <w:rPr>
          <w:sz w:val="28"/>
          <w:szCs w:val="28"/>
        </w:rPr>
        <w:t xml:space="preserve">, </w:t>
      </w:r>
      <w:r w:rsidR="00AF1EC2" w:rsidRPr="00557CC8">
        <w:rPr>
          <w:sz w:val="28"/>
          <w:szCs w:val="28"/>
        </w:rPr>
        <w:t>керуючись статтями 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CE61F6" w:rsidRPr="008B518C" w:rsidRDefault="00CE61F6" w:rsidP="00CE61F6">
      <w:pPr>
        <w:ind w:firstLine="709"/>
        <w:jc w:val="both"/>
        <w:rPr>
          <w:sz w:val="28"/>
          <w:szCs w:val="28"/>
        </w:rPr>
      </w:pPr>
      <w:r>
        <w:rPr>
          <w:sz w:val="28"/>
          <w:szCs w:val="28"/>
        </w:rPr>
        <w:t xml:space="preserve">1. Списати </w:t>
      </w:r>
      <w:r w:rsidRPr="0009602B">
        <w:rPr>
          <w:sz w:val="28"/>
          <w:szCs w:val="28"/>
        </w:rPr>
        <w:t>майн</w:t>
      </w:r>
      <w:r>
        <w:rPr>
          <w:sz w:val="28"/>
          <w:szCs w:val="28"/>
        </w:rPr>
        <w:t>о,</w:t>
      </w:r>
      <w:r w:rsidRPr="0009602B">
        <w:rPr>
          <w:sz w:val="28"/>
          <w:szCs w:val="28"/>
        </w:rPr>
        <w:t xml:space="preserve"> що перебуває у комунальній власності </w:t>
      </w:r>
      <w:r>
        <w:rPr>
          <w:sz w:val="28"/>
          <w:szCs w:val="28"/>
        </w:rPr>
        <w:t xml:space="preserve">Новгород-Сіверської міської </w:t>
      </w:r>
      <w:r w:rsidRPr="0009602B">
        <w:rPr>
          <w:sz w:val="28"/>
          <w:szCs w:val="28"/>
        </w:rPr>
        <w:t>територіальної громади</w:t>
      </w:r>
      <w:r>
        <w:rPr>
          <w:sz w:val="28"/>
          <w:szCs w:val="28"/>
        </w:rPr>
        <w:t>, а саме</w:t>
      </w:r>
      <w:r w:rsidRPr="0009602B">
        <w:rPr>
          <w:sz w:val="28"/>
          <w:szCs w:val="28"/>
        </w:rPr>
        <w:t xml:space="preserve">:  </w:t>
      </w:r>
      <w:r w:rsidR="00BB7097">
        <w:rPr>
          <w:sz w:val="28"/>
          <w:szCs w:val="28"/>
        </w:rPr>
        <w:t xml:space="preserve">будівлю сільського будинку культури по вул. Центральна, 94, </w:t>
      </w:r>
      <w:r w:rsidR="00BB7097" w:rsidRPr="00632403">
        <w:rPr>
          <w:sz w:val="28"/>
          <w:szCs w:val="28"/>
        </w:rPr>
        <w:t>с.</w:t>
      </w:r>
      <w:r w:rsidR="00DA1FFF">
        <w:rPr>
          <w:sz w:val="28"/>
          <w:szCs w:val="28"/>
        </w:rPr>
        <w:t xml:space="preserve"> </w:t>
      </w:r>
      <w:r w:rsidR="00BB7097" w:rsidRPr="00632403">
        <w:rPr>
          <w:sz w:val="28"/>
          <w:szCs w:val="28"/>
        </w:rPr>
        <w:t>Мамекине,</w:t>
      </w:r>
      <w:r w:rsidR="00BB7097">
        <w:rPr>
          <w:sz w:val="28"/>
          <w:szCs w:val="28"/>
        </w:rPr>
        <w:t xml:space="preserve"> Новгород-Сіверський район </w:t>
      </w:r>
      <w:r w:rsidR="00BB7097" w:rsidRPr="00632403">
        <w:rPr>
          <w:sz w:val="28"/>
          <w:szCs w:val="28"/>
        </w:rPr>
        <w:t xml:space="preserve"> Чернігівська область</w:t>
      </w:r>
      <w:r w:rsidR="00BB7097">
        <w:rPr>
          <w:sz w:val="28"/>
          <w:szCs w:val="28"/>
        </w:rPr>
        <w:t xml:space="preserve">, </w:t>
      </w:r>
      <w:r>
        <w:rPr>
          <w:sz w:val="28"/>
          <w:szCs w:val="28"/>
        </w:rPr>
        <w:t>як</w:t>
      </w:r>
      <w:r w:rsidR="00BB7097">
        <w:rPr>
          <w:sz w:val="28"/>
          <w:szCs w:val="28"/>
        </w:rPr>
        <w:t>а</w:t>
      </w:r>
      <w:r w:rsidRPr="0009602B">
        <w:rPr>
          <w:sz w:val="28"/>
          <w:szCs w:val="28"/>
        </w:rPr>
        <w:t xml:space="preserve"> </w:t>
      </w:r>
      <w:r w:rsidR="00BB7097">
        <w:rPr>
          <w:sz w:val="28"/>
          <w:szCs w:val="28"/>
        </w:rPr>
        <w:t xml:space="preserve"> </w:t>
      </w:r>
      <w:r w:rsidRPr="0009602B">
        <w:rPr>
          <w:sz w:val="28"/>
          <w:szCs w:val="28"/>
        </w:rPr>
        <w:t xml:space="preserve">не підлягає </w:t>
      </w:r>
      <w:r>
        <w:rPr>
          <w:sz w:val="28"/>
          <w:szCs w:val="28"/>
        </w:rPr>
        <w:t>відновленню</w:t>
      </w:r>
      <w:r w:rsidR="00BB7097">
        <w:rPr>
          <w:sz w:val="28"/>
          <w:szCs w:val="28"/>
        </w:rPr>
        <w:t xml:space="preserve"> та знаходиться в аварійному стані</w:t>
      </w:r>
      <w:r w:rsidRPr="0009602B">
        <w:rPr>
          <w:sz w:val="28"/>
          <w:szCs w:val="28"/>
        </w:rPr>
        <w:t>.</w:t>
      </w:r>
    </w:p>
    <w:p w:rsidR="00DA1FFF" w:rsidRDefault="00DA1FFF" w:rsidP="00AA3233">
      <w:pPr>
        <w:ind w:firstLine="708"/>
        <w:jc w:val="both"/>
        <w:rPr>
          <w:color w:val="000000"/>
          <w:sz w:val="28"/>
          <w:szCs w:val="28"/>
        </w:rPr>
      </w:pPr>
    </w:p>
    <w:p w:rsidR="00DA1FFF" w:rsidRDefault="00AF1EC2" w:rsidP="00AA3233">
      <w:pPr>
        <w:ind w:firstLine="708"/>
        <w:jc w:val="both"/>
        <w:rPr>
          <w:sz w:val="28"/>
          <w:szCs w:val="28"/>
        </w:rPr>
      </w:pPr>
      <w:r>
        <w:rPr>
          <w:color w:val="000000"/>
          <w:sz w:val="28"/>
          <w:szCs w:val="28"/>
        </w:rPr>
        <w:t>2</w:t>
      </w:r>
      <w:r w:rsidRPr="00043619">
        <w:rPr>
          <w:color w:val="000000"/>
          <w:sz w:val="28"/>
          <w:szCs w:val="28"/>
        </w:rPr>
        <w:t xml:space="preserve">. </w:t>
      </w:r>
      <w:r w:rsidR="00AA3233">
        <w:rPr>
          <w:sz w:val="28"/>
          <w:szCs w:val="28"/>
        </w:rPr>
        <w:t>В</w:t>
      </w:r>
      <w:r w:rsidR="00AA3233" w:rsidRPr="001250DA">
        <w:rPr>
          <w:sz w:val="28"/>
          <w:szCs w:val="28"/>
        </w:rPr>
        <w:t>ідділу культури,</w:t>
      </w:r>
      <w:r w:rsidR="00AA3233">
        <w:rPr>
          <w:sz w:val="28"/>
          <w:szCs w:val="28"/>
        </w:rPr>
        <w:t xml:space="preserve"> </w:t>
      </w:r>
      <w:r w:rsidR="00AA3233" w:rsidRPr="001250DA">
        <w:rPr>
          <w:sz w:val="28"/>
          <w:szCs w:val="28"/>
        </w:rPr>
        <w:t>туризму та з питань діяльності засобів масової інформації</w:t>
      </w:r>
      <w:r w:rsidR="00AA3233">
        <w:rPr>
          <w:sz w:val="28"/>
          <w:szCs w:val="28"/>
        </w:rPr>
        <w:t xml:space="preserve"> Новгород-Сіверської</w:t>
      </w:r>
      <w:r w:rsidR="00AA3233" w:rsidRPr="001250DA">
        <w:rPr>
          <w:sz w:val="28"/>
          <w:szCs w:val="28"/>
        </w:rPr>
        <w:t xml:space="preserve"> міської ради</w:t>
      </w:r>
      <w:r w:rsidR="00AA3233" w:rsidRPr="0000332E">
        <w:rPr>
          <w:sz w:val="28"/>
          <w:szCs w:val="28"/>
          <w:lang w:eastAsia="ru-RU"/>
        </w:rPr>
        <w:t xml:space="preserve"> </w:t>
      </w:r>
      <w:r w:rsidR="00AA3233" w:rsidRPr="001250DA">
        <w:rPr>
          <w:sz w:val="28"/>
          <w:szCs w:val="28"/>
          <w:lang w:eastAsia="ru-RU"/>
        </w:rPr>
        <w:t>Чернігівської області</w:t>
      </w:r>
      <w:r w:rsidR="00AA3233" w:rsidRPr="00043619">
        <w:rPr>
          <w:color w:val="000000"/>
          <w:sz w:val="28"/>
          <w:szCs w:val="28"/>
        </w:rPr>
        <w:t xml:space="preserve"> </w:t>
      </w:r>
      <w:r w:rsidR="00CE61F6">
        <w:rPr>
          <w:color w:val="000000"/>
          <w:sz w:val="28"/>
          <w:szCs w:val="28"/>
        </w:rPr>
        <w:t>зняти</w:t>
      </w:r>
      <w:r w:rsidR="00DA1FFF">
        <w:rPr>
          <w:color w:val="000000"/>
          <w:sz w:val="28"/>
          <w:szCs w:val="28"/>
        </w:rPr>
        <w:t xml:space="preserve">           </w:t>
      </w:r>
      <w:r w:rsidR="00CE61F6">
        <w:rPr>
          <w:color w:val="000000"/>
          <w:sz w:val="28"/>
          <w:szCs w:val="28"/>
        </w:rPr>
        <w:t xml:space="preserve"> з </w:t>
      </w:r>
      <w:r w:rsidRPr="00E770A3">
        <w:rPr>
          <w:sz w:val="28"/>
          <w:szCs w:val="28"/>
        </w:rPr>
        <w:t>баланс</w:t>
      </w:r>
      <w:r w:rsidR="00CE61F6">
        <w:rPr>
          <w:sz w:val="28"/>
          <w:szCs w:val="28"/>
        </w:rPr>
        <w:t>у</w:t>
      </w:r>
      <w:r w:rsidRPr="00043619">
        <w:rPr>
          <w:color w:val="000000"/>
          <w:sz w:val="28"/>
          <w:szCs w:val="28"/>
        </w:rPr>
        <w:t xml:space="preserve"> майно </w:t>
      </w:r>
      <w:r w:rsidRPr="00942343">
        <w:rPr>
          <w:color w:val="000000"/>
          <w:sz w:val="28"/>
          <w:szCs w:val="28"/>
        </w:rPr>
        <w:t xml:space="preserve">комунальної власності </w:t>
      </w:r>
      <w:r w:rsidR="00AA3233">
        <w:rPr>
          <w:color w:val="000000"/>
          <w:sz w:val="28"/>
          <w:szCs w:val="28"/>
        </w:rPr>
        <w:t>Новгород-Сіверської МТГ</w:t>
      </w:r>
      <w:r w:rsidRPr="00942343">
        <w:rPr>
          <w:color w:val="000000"/>
          <w:sz w:val="28"/>
          <w:szCs w:val="28"/>
        </w:rPr>
        <w:t xml:space="preserve">, зазначене </w:t>
      </w:r>
      <w:r w:rsidR="00DA1FFF">
        <w:rPr>
          <w:color w:val="000000"/>
          <w:sz w:val="28"/>
          <w:szCs w:val="28"/>
        </w:rPr>
        <w:t xml:space="preserve">    </w:t>
      </w:r>
      <w:r w:rsidRPr="00942343">
        <w:rPr>
          <w:color w:val="000000"/>
          <w:sz w:val="28"/>
          <w:szCs w:val="28"/>
        </w:rPr>
        <w:t>в пункті 1 цього рішення у порядку, встановлен</w:t>
      </w:r>
      <w:r w:rsidR="00CE61F6">
        <w:rPr>
          <w:color w:val="000000"/>
          <w:sz w:val="28"/>
          <w:szCs w:val="28"/>
        </w:rPr>
        <w:t>ому</w:t>
      </w:r>
      <w:r w:rsidRPr="00942343">
        <w:rPr>
          <w:color w:val="000000"/>
          <w:sz w:val="28"/>
          <w:szCs w:val="28"/>
        </w:rPr>
        <w:t xml:space="preserve"> чинним законодавством</w:t>
      </w:r>
      <w:r w:rsidR="00CE61F6">
        <w:rPr>
          <w:color w:val="000000"/>
          <w:sz w:val="28"/>
          <w:szCs w:val="28"/>
        </w:rPr>
        <w:t xml:space="preserve"> та </w:t>
      </w:r>
      <w:r w:rsidR="00CE61F6" w:rsidRPr="004E7F00">
        <w:rPr>
          <w:color w:val="000000"/>
          <w:sz w:val="28"/>
          <w:szCs w:val="28"/>
        </w:rPr>
        <w:t>оприбуткувати на відповідних субрахунках бухгалтерського обліку всі матері</w:t>
      </w:r>
      <w:r w:rsidR="00CE61F6">
        <w:rPr>
          <w:color w:val="000000"/>
          <w:sz w:val="28"/>
          <w:szCs w:val="28"/>
        </w:rPr>
        <w:t>али розібраного та демонтованої будівлі</w:t>
      </w:r>
      <w:r w:rsidR="00CE61F6" w:rsidRPr="004E7F00">
        <w:rPr>
          <w:color w:val="000000"/>
          <w:sz w:val="28"/>
          <w:szCs w:val="28"/>
        </w:rPr>
        <w:t>, що придатні для подальшого використання</w:t>
      </w:r>
      <w:r w:rsidRPr="00942343">
        <w:rPr>
          <w:color w:val="000000"/>
          <w:sz w:val="28"/>
          <w:szCs w:val="28"/>
        </w:rPr>
        <w:t>.</w:t>
      </w:r>
    </w:p>
    <w:p w:rsidR="00AF1EC2" w:rsidRPr="00557CC8" w:rsidRDefault="00DA1FFF" w:rsidP="00AF1EC2">
      <w:pPr>
        <w:ind w:firstLine="708"/>
        <w:jc w:val="both"/>
        <w:rPr>
          <w:sz w:val="28"/>
          <w:szCs w:val="28"/>
        </w:rPr>
      </w:pPr>
      <w:r>
        <w:rPr>
          <w:sz w:val="28"/>
          <w:szCs w:val="28"/>
        </w:rPr>
        <w:lastRenderedPageBreak/>
        <w:t>3</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DA1FFF" w:rsidRDefault="00DA1FFF" w:rsidP="00B84011">
      <w:pPr>
        <w:pStyle w:val="BodyText21"/>
        <w:suppressAutoHyphens/>
        <w:jc w:val="left"/>
        <w:rPr>
          <w:rFonts w:eastAsia="Times New Roman"/>
          <w:szCs w:val="24"/>
          <w:lang w:eastAsia="ar-SA"/>
        </w:rPr>
      </w:pPr>
    </w:p>
    <w:p w:rsidR="00DA1FFF" w:rsidRDefault="00DA1FFF" w:rsidP="00B84011">
      <w:pPr>
        <w:pStyle w:val="BodyText21"/>
        <w:suppressAutoHyphens/>
        <w:jc w:val="left"/>
        <w:rPr>
          <w:rFonts w:eastAsia="Times New Roman"/>
          <w:szCs w:val="24"/>
          <w:lang w:eastAsia="ar-SA"/>
        </w:rPr>
      </w:pPr>
    </w:p>
    <w:p w:rsidR="00DA1FFF" w:rsidRDefault="00DA1FFF" w:rsidP="00B84011">
      <w:pPr>
        <w:pStyle w:val="BodyText21"/>
        <w:suppressAutoHyphens/>
        <w:jc w:val="left"/>
        <w:rPr>
          <w:rFonts w:eastAsia="Times New Roman"/>
          <w:szCs w:val="24"/>
          <w:lang w:eastAsia="ar-SA"/>
        </w:rPr>
      </w:pPr>
    </w:p>
    <w:p w:rsidR="00B84011" w:rsidRDefault="00B017B6" w:rsidP="00B84011">
      <w:pPr>
        <w:pStyle w:val="BodyText21"/>
        <w:suppressAutoHyphens/>
        <w:jc w:val="left"/>
        <w:rPr>
          <w:lang w:eastAsia="uk-UA"/>
        </w:rPr>
      </w:pPr>
      <w:r>
        <w:rPr>
          <w:lang w:eastAsia="uk-UA"/>
        </w:rPr>
        <w:t>Голова міської ради</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DA1FFF">
        <w:rPr>
          <w:lang w:eastAsia="uk-UA"/>
        </w:rPr>
        <w:tab/>
      </w:r>
      <w:r w:rsidR="00DA1FFF">
        <w:rPr>
          <w:lang w:eastAsia="uk-UA"/>
        </w:rPr>
        <w:tab/>
      </w:r>
      <w:r>
        <w:rPr>
          <w:lang w:eastAsia="uk-UA"/>
        </w:rPr>
        <w:t>Л</w:t>
      </w:r>
      <w:r w:rsidR="00B84011" w:rsidRPr="00825E20">
        <w:rPr>
          <w:lang w:eastAsia="uk-UA"/>
        </w:rPr>
        <w:t xml:space="preserve">. </w:t>
      </w:r>
      <w:r>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DA1FFF">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DA1FFF">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DA1FFF">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DA1FFF">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DA1FFF">
        <w:rPr>
          <w:sz w:val="28"/>
          <w:szCs w:val="28"/>
          <w:lang w:eastAsia="uk-UA"/>
        </w:rPr>
        <w:t xml:space="preserve">тар міської ради </w:t>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r>
      <w:r w:rsidR="00DA1FFF">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DA1FFF" w:rsidRPr="009926A3" w:rsidRDefault="00DA1FFF" w:rsidP="00DA1FFF">
      <w:pPr>
        <w:widowControl w:val="0"/>
        <w:jc w:val="both"/>
        <w:rPr>
          <w:sz w:val="28"/>
          <w:szCs w:val="28"/>
          <w:lang w:eastAsia="en-US"/>
        </w:rPr>
      </w:pPr>
      <w:r w:rsidRPr="009926A3">
        <w:rPr>
          <w:sz w:val="28"/>
          <w:szCs w:val="28"/>
          <w:lang w:eastAsia="en-US"/>
        </w:rPr>
        <w:t>- відділ культури, туризму та ЗМІ міської ради – 1 прим.</w:t>
      </w:r>
      <w:r>
        <w:rPr>
          <w:sz w:val="28"/>
          <w:szCs w:val="28"/>
          <w:lang w:eastAsia="en-US"/>
        </w:rPr>
        <w:t>;</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77F2B"/>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4556"/>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331E"/>
    <w:rsid w:val="006F4406"/>
    <w:rsid w:val="006F6FB3"/>
    <w:rsid w:val="007006FE"/>
    <w:rsid w:val="00701AA4"/>
    <w:rsid w:val="007070E2"/>
    <w:rsid w:val="0071381A"/>
    <w:rsid w:val="00720657"/>
    <w:rsid w:val="0072545B"/>
    <w:rsid w:val="007332A0"/>
    <w:rsid w:val="0073643C"/>
    <w:rsid w:val="007456B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0A70"/>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B7097"/>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E61F6"/>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1FFF"/>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2CC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56C43-2267-416C-80D4-2342A6AF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3</Pages>
  <Words>1705</Words>
  <Characters>972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68</cp:revision>
  <cp:lastPrinted>2021-02-18T08:48:00Z</cp:lastPrinted>
  <dcterms:created xsi:type="dcterms:W3CDTF">2020-12-17T13:04:00Z</dcterms:created>
  <dcterms:modified xsi:type="dcterms:W3CDTF">2021-04-16T14:32:00Z</dcterms:modified>
</cp:coreProperties>
</file>